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AAED" w14:textId="77777777" w:rsidR="00E579F0" w:rsidRDefault="008463F8">
      <w:pPr>
        <w:spacing w:line="1" w:lineRule="exact"/>
      </w:pPr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110951AB" wp14:editId="2D8ECE3C">
            <wp:simplePos x="0" y="0"/>
            <wp:positionH relativeFrom="column">
              <wp:posOffset>6821804</wp:posOffset>
            </wp:positionH>
            <wp:positionV relativeFrom="paragraph">
              <wp:posOffset>-346075</wp:posOffset>
            </wp:positionV>
            <wp:extent cx="2742441" cy="1619250"/>
            <wp:effectExtent l="0" t="0" r="1270" b="0"/>
            <wp:wrapNone/>
            <wp:docPr id="1434440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40629" name="Obraz 14344406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156" cy="1619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895">
        <w:rPr>
          <w:noProof/>
        </w:rPr>
        <w:drawing>
          <wp:anchor distT="0" distB="0" distL="114300" distR="114300" simplePos="0" relativeHeight="251659264" behindDoc="1" locked="0" layoutInCell="1" allowOverlap="1" wp14:anchorId="5A8AA7B7" wp14:editId="1451021B">
            <wp:simplePos x="0" y="0"/>
            <wp:positionH relativeFrom="column">
              <wp:posOffset>335280</wp:posOffset>
            </wp:positionH>
            <wp:positionV relativeFrom="paragraph">
              <wp:posOffset>-117475</wp:posOffset>
            </wp:positionV>
            <wp:extent cx="1152525" cy="1340062"/>
            <wp:effectExtent l="0" t="0" r="0" b="0"/>
            <wp:wrapNone/>
            <wp:docPr id="434674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74200" name="Obraz 4346742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56" cy="134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00B69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A226F4C" w14:textId="77777777" w:rsidR="00BF3EDD" w:rsidRDefault="00BF3EDD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66147A45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3AA383BB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2E016E88" w14:textId="77777777" w:rsidR="000E580B" w:rsidRDefault="000E580B">
      <w:pPr>
        <w:pStyle w:val="Teksttreci0"/>
        <w:shd w:val="clear" w:color="auto" w:fill="auto"/>
        <w:ind w:left="4000"/>
        <w:rPr>
          <w:b/>
          <w:bCs/>
          <w:sz w:val="38"/>
          <w:szCs w:val="38"/>
        </w:rPr>
      </w:pPr>
    </w:p>
    <w:p w14:paraId="07FA29D5" w14:textId="77777777" w:rsidR="00A73C84" w:rsidRDefault="00A73C84" w:rsidP="0098299E">
      <w:pPr>
        <w:pStyle w:val="Teksttreci0"/>
        <w:shd w:val="clear" w:color="auto" w:fill="auto"/>
        <w:jc w:val="center"/>
        <w:rPr>
          <w:b/>
          <w:bCs/>
          <w:sz w:val="38"/>
          <w:szCs w:val="38"/>
        </w:rPr>
      </w:pPr>
    </w:p>
    <w:p w14:paraId="23237C5D" w14:textId="6599550E" w:rsidR="00E579F0" w:rsidRDefault="00000000" w:rsidP="0098299E">
      <w:pPr>
        <w:pStyle w:val="Teksttreci0"/>
        <w:shd w:val="clear" w:color="auto" w:fill="auto"/>
        <w:jc w:val="center"/>
        <w:rPr>
          <w:sz w:val="38"/>
          <w:szCs w:val="38"/>
        </w:rPr>
      </w:pPr>
      <w:r>
        <w:rPr>
          <w:b/>
          <w:bCs/>
          <w:sz w:val="38"/>
          <w:szCs w:val="38"/>
        </w:rPr>
        <w:t xml:space="preserve">Informacja na dzień </w:t>
      </w:r>
      <w:r w:rsidR="00706F24">
        <w:rPr>
          <w:b/>
          <w:bCs/>
          <w:sz w:val="38"/>
          <w:szCs w:val="38"/>
        </w:rPr>
        <w:t>3</w:t>
      </w:r>
      <w:r w:rsidR="00586633">
        <w:rPr>
          <w:b/>
          <w:bCs/>
          <w:sz w:val="38"/>
          <w:szCs w:val="38"/>
        </w:rPr>
        <w:t>0</w:t>
      </w:r>
      <w:r>
        <w:rPr>
          <w:b/>
          <w:bCs/>
          <w:sz w:val="38"/>
          <w:szCs w:val="38"/>
        </w:rPr>
        <w:t>.</w:t>
      </w:r>
      <w:r w:rsidR="00D3055B">
        <w:rPr>
          <w:b/>
          <w:bCs/>
          <w:sz w:val="38"/>
          <w:szCs w:val="38"/>
        </w:rPr>
        <w:t>1</w:t>
      </w:r>
      <w:r w:rsidR="00586633">
        <w:rPr>
          <w:b/>
          <w:bCs/>
          <w:sz w:val="38"/>
          <w:szCs w:val="38"/>
        </w:rPr>
        <w:t>1</w:t>
      </w:r>
      <w:r>
        <w:rPr>
          <w:b/>
          <w:bCs/>
          <w:sz w:val="38"/>
          <w:szCs w:val="38"/>
        </w:rPr>
        <w:t>.202</w:t>
      </w:r>
      <w:r w:rsidR="00A96ED1">
        <w:rPr>
          <w:b/>
          <w:bCs/>
          <w:sz w:val="38"/>
          <w:szCs w:val="38"/>
        </w:rPr>
        <w:t>5</w:t>
      </w:r>
      <w:r>
        <w:rPr>
          <w:b/>
          <w:bCs/>
          <w:sz w:val="38"/>
          <w:szCs w:val="38"/>
        </w:rPr>
        <w:t xml:space="preserve"> rok</w:t>
      </w:r>
    </w:p>
    <w:p w14:paraId="2366C72A" w14:textId="77777777" w:rsidR="00E579F0" w:rsidRDefault="00E579F0">
      <w:pPr>
        <w:pStyle w:val="Teksttreci40"/>
        <w:shd w:val="clear" w:color="auto" w:fill="auto"/>
      </w:pPr>
    </w:p>
    <w:p w14:paraId="38F365C2" w14:textId="4C592057" w:rsidR="00E579F0" w:rsidRPr="00A73C84" w:rsidRDefault="00000000" w:rsidP="0098299E">
      <w:pPr>
        <w:pStyle w:val="Bezodstpw"/>
        <w:spacing w:line="276" w:lineRule="auto"/>
        <w:ind w:left="1985" w:right="226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W dniu </w:t>
      </w:r>
      <w:r w:rsidR="00BF5895" w:rsidRPr="00A73C84">
        <w:rPr>
          <w:rFonts w:ascii="Times New Roman" w:hAnsi="Times New Roman" w:cs="Times New Roman"/>
          <w:color w:val="auto"/>
          <w:sz w:val="28"/>
          <w:szCs w:val="28"/>
        </w:rPr>
        <w:t>18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.01.2024 roku Gmina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Bukowiec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podpisała Umowę z WFO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Ś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iGW w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Toruniu </w:t>
      </w:r>
      <w:r w:rsidR="00B411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o dofinansowanie nr </w:t>
      </w:r>
      <w:r w:rsidR="00BF3EDD" w:rsidRPr="00A73C84">
        <w:rPr>
          <w:rFonts w:ascii="Times New Roman" w:hAnsi="Times New Roman" w:cs="Times New Roman"/>
          <w:b/>
          <w:bCs/>
          <w:color w:val="auto"/>
          <w:sz w:val="28"/>
          <w:szCs w:val="28"/>
        </w:rPr>
        <w:t>DM24002/OA-cm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>w ramach programu priorytetowego „Ciepłe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Mieszkanie” nabór II. Dofinansowanie ze środków </w:t>
      </w:r>
      <w:r w:rsidR="00BF3EDD" w:rsidRPr="00A73C84">
        <w:rPr>
          <w:rFonts w:ascii="Times New Roman" w:hAnsi="Times New Roman" w:cs="Times New Roman"/>
          <w:color w:val="auto"/>
          <w:sz w:val="28"/>
          <w:szCs w:val="28"/>
        </w:rPr>
        <w:t>WFOŚiGW</w:t>
      </w:r>
      <w:r w:rsidRPr="00A73C84">
        <w:rPr>
          <w:rFonts w:ascii="Times New Roman" w:hAnsi="Times New Roman" w:cs="Times New Roman"/>
          <w:color w:val="auto"/>
          <w:sz w:val="28"/>
          <w:szCs w:val="28"/>
        </w:rPr>
        <w:t xml:space="preserve"> w Toruniu udostępnionych przez NFOŚIGW wynosi </w:t>
      </w:r>
      <w:r w:rsidR="00CD596C" w:rsidRPr="00CD596C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E2791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39 198,19 </w:t>
      </w:r>
      <w:r w:rsidRPr="00A73C84">
        <w:rPr>
          <w:rFonts w:ascii="Times New Roman" w:hAnsi="Times New Roman" w:cs="Times New Roman"/>
          <w:b/>
          <w:bCs/>
          <w:color w:val="auto"/>
          <w:sz w:val="28"/>
          <w:szCs w:val="28"/>
        </w:rPr>
        <w:t>zł.</w:t>
      </w:r>
    </w:p>
    <w:p w14:paraId="6C939299" w14:textId="77777777" w:rsidR="00BF3EDD" w:rsidRDefault="00BF3EDD" w:rsidP="00BF3EDD">
      <w:pPr>
        <w:pStyle w:val="Bezodstpw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1560"/>
        <w:gridCol w:w="1560"/>
        <w:gridCol w:w="1632"/>
        <w:gridCol w:w="1632"/>
        <w:gridCol w:w="1613"/>
        <w:gridCol w:w="1718"/>
        <w:gridCol w:w="1704"/>
        <w:gridCol w:w="1632"/>
      </w:tblGrid>
      <w:tr w:rsidR="00E579F0" w14:paraId="48104F56" w14:textId="77777777" w:rsidTr="00626AE9">
        <w:trPr>
          <w:trHeight w:hRule="exact" w:val="763"/>
          <w:jc w:val="center"/>
        </w:trPr>
        <w:tc>
          <w:tcPr>
            <w:tcW w:w="47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BF097" w14:textId="5D495551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wniosków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9B82E" w14:textId="77777777" w:rsidR="00E579F0" w:rsidRPr="00626AE9" w:rsidRDefault="0000000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zrealizowanych przedsięwzięć na dzień</w:t>
            </w:r>
          </w:p>
          <w:p w14:paraId="661BA921" w14:textId="2C691E8B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5154A"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450E5" w14:textId="681E5547" w:rsidR="00E579F0" w:rsidRPr="00626AE9" w:rsidRDefault="00000000">
            <w:pPr>
              <w:pStyle w:val="Inne0"/>
              <w:shd w:val="clear" w:color="auto" w:fill="auto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Dofinansowanie wypłacone beneficjentom końcowym na dzień </w:t>
            </w:r>
            <w:r w:rsidR="00706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5441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F4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="00A96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Pr="00626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 w zł</w:t>
            </w:r>
          </w:p>
        </w:tc>
      </w:tr>
      <w:tr w:rsidR="00E579F0" w14:paraId="70860722" w14:textId="77777777" w:rsidTr="00626AE9">
        <w:trPr>
          <w:trHeight w:hRule="exact" w:val="140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7088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9E686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D89B4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 41.000,00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8B53B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D4F35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475A0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63A15F01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68813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1 Podstawowy poziom dofinansowania 16.500,00 zł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F0B2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2 Podwyższony poziom dofinansowania 27.500,00 zł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D799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Część 3 Najwyższy poziom dofinansowania</w:t>
            </w:r>
          </w:p>
          <w:p w14:paraId="1ACAC8CC" w14:textId="77777777" w:rsidR="00E579F0" w:rsidRPr="00626AE9" w:rsidRDefault="00000000" w:rsidP="00626AE9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AE9">
              <w:rPr>
                <w:rFonts w:ascii="Times New Roman" w:hAnsi="Times New Roman" w:cs="Times New Roman"/>
                <w:sz w:val="20"/>
                <w:szCs w:val="20"/>
              </w:rPr>
              <w:t>41.000,00 zł</w:t>
            </w:r>
          </w:p>
        </w:tc>
      </w:tr>
      <w:tr w:rsidR="00E579F0" w14:paraId="3EEC7420" w14:textId="77777777" w:rsidTr="00626AE9">
        <w:trPr>
          <w:trHeight w:hRule="exact" w:val="4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C9910" w14:textId="33429EF7" w:rsidR="00E579F0" w:rsidRPr="00626AE9" w:rsidRDefault="00FD7661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54418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E271" w14:textId="328F0EE3" w:rsidR="00E579F0" w:rsidRPr="00626AE9" w:rsidRDefault="00544180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3C48B" w14:textId="77777777" w:rsidR="00E579F0" w:rsidRPr="00626AE9" w:rsidRDefault="00706F24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7EAE1" w14:textId="77777777" w:rsidR="00E579F0" w:rsidRPr="00626AE9" w:rsidRDefault="0038737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802B" w14:textId="77777777" w:rsidR="00E579F0" w:rsidRPr="00626AE9" w:rsidRDefault="009B49F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3E7EE" w14:textId="77777777" w:rsidR="00E579F0" w:rsidRPr="00626AE9" w:rsidRDefault="00D21AD8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58E64" w14:textId="5E782F6C" w:rsidR="00E579F0" w:rsidRPr="00626AE9" w:rsidRDefault="00CD596C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498F9" w14:textId="77777777" w:rsidR="00E579F0" w:rsidRPr="00626AE9" w:rsidRDefault="00642867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7207" w14:textId="77777777" w:rsidR="00E579F0" w:rsidRPr="00626AE9" w:rsidRDefault="005E376F">
            <w:pPr>
              <w:pStyle w:val="Inne0"/>
              <w:shd w:val="clear" w:color="auto" w:fill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</w:tr>
    </w:tbl>
    <w:p w14:paraId="102FB397" w14:textId="77777777" w:rsidR="005A4C34" w:rsidRDefault="005A4C34"/>
    <w:p w14:paraId="6BE2664A" w14:textId="677B0743" w:rsidR="00E2791B" w:rsidRDefault="00E2791B">
      <w:r>
        <w:tab/>
      </w:r>
    </w:p>
    <w:sectPr w:rsidR="00E2791B" w:rsidSect="0098299E">
      <w:pgSz w:w="16840" w:h="11900" w:orient="landscape"/>
      <w:pgMar w:top="1115" w:right="751" w:bottom="1115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FBFC" w14:textId="77777777" w:rsidR="00C84C4B" w:rsidRDefault="00C84C4B">
      <w:r>
        <w:separator/>
      </w:r>
    </w:p>
  </w:endnote>
  <w:endnote w:type="continuationSeparator" w:id="0">
    <w:p w14:paraId="6F5C9B3A" w14:textId="77777777" w:rsidR="00C84C4B" w:rsidRDefault="00C8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E29E" w14:textId="77777777" w:rsidR="00C84C4B" w:rsidRDefault="00C84C4B"/>
  </w:footnote>
  <w:footnote w:type="continuationSeparator" w:id="0">
    <w:p w14:paraId="5CC4E5D7" w14:textId="77777777" w:rsidR="00C84C4B" w:rsidRDefault="00C84C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F0"/>
    <w:rsid w:val="000061A2"/>
    <w:rsid w:val="000469BC"/>
    <w:rsid w:val="000936BB"/>
    <w:rsid w:val="00093B65"/>
    <w:rsid w:val="000D310B"/>
    <w:rsid w:val="000E580B"/>
    <w:rsid w:val="00106112"/>
    <w:rsid w:val="00123332"/>
    <w:rsid w:val="001C67EF"/>
    <w:rsid w:val="001F0E8C"/>
    <w:rsid w:val="00204ECB"/>
    <w:rsid w:val="00241D23"/>
    <w:rsid w:val="00252661"/>
    <w:rsid w:val="00273976"/>
    <w:rsid w:val="002D4320"/>
    <w:rsid w:val="00332EF5"/>
    <w:rsid w:val="00352333"/>
    <w:rsid w:val="00363B88"/>
    <w:rsid w:val="0038737C"/>
    <w:rsid w:val="00391000"/>
    <w:rsid w:val="004233E0"/>
    <w:rsid w:val="004A5AC6"/>
    <w:rsid w:val="004B3B07"/>
    <w:rsid w:val="004E5A9F"/>
    <w:rsid w:val="005126A2"/>
    <w:rsid w:val="0053425F"/>
    <w:rsid w:val="00544180"/>
    <w:rsid w:val="00575F89"/>
    <w:rsid w:val="00586633"/>
    <w:rsid w:val="005A4C34"/>
    <w:rsid w:val="005B1EB1"/>
    <w:rsid w:val="005E376F"/>
    <w:rsid w:val="0060095F"/>
    <w:rsid w:val="006011D2"/>
    <w:rsid w:val="00617847"/>
    <w:rsid w:val="00626AE9"/>
    <w:rsid w:val="00635A9D"/>
    <w:rsid w:val="00642867"/>
    <w:rsid w:val="00651165"/>
    <w:rsid w:val="00665D2B"/>
    <w:rsid w:val="00670A09"/>
    <w:rsid w:val="00680235"/>
    <w:rsid w:val="006813DF"/>
    <w:rsid w:val="006C4256"/>
    <w:rsid w:val="006C540D"/>
    <w:rsid w:val="006D58B9"/>
    <w:rsid w:val="006E5E46"/>
    <w:rsid w:val="007034C7"/>
    <w:rsid w:val="00706F24"/>
    <w:rsid w:val="00710E83"/>
    <w:rsid w:val="0075154A"/>
    <w:rsid w:val="00785523"/>
    <w:rsid w:val="007A6321"/>
    <w:rsid w:val="007C6CA5"/>
    <w:rsid w:val="008463F8"/>
    <w:rsid w:val="00852160"/>
    <w:rsid w:val="008B2188"/>
    <w:rsid w:val="008F61BF"/>
    <w:rsid w:val="00910A79"/>
    <w:rsid w:val="0098299E"/>
    <w:rsid w:val="00994C20"/>
    <w:rsid w:val="009A3B9C"/>
    <w:rsid w:val="009B06A1"/>
    <w:rsid w:val="009B49F7"/>
    <w:rsid w:val="009D125B"/>
    <w:rsid w:val="009D4C6C"/>
    <w:rsid w:val="009E72A0"/>
    <w:rsid w:val="00A01BAF"/>
    <w:rsid w:val="00A73C84"/>
    <w:rsid w:val="00A84BA3"/>
    <w:rsid w:val="00A92AE4"/>
    <w:rsid w:val="00A96ED1"/>
    <w:rsid w:val="00AF2C18"/>
    <w:rsid w:val="00AF4AE7"/>
    <w:rsid w:val="00AF4E81"/>
    <w:rsid w:val="00B32FD7"/>
    <w:rsid w:val="00B4111E"/>
    <w:rsid w:val="00BE69A7"/>
    <w:rsid w:val="00BF3EDD"/>
    <w:rsid w:val="00BF5895"/>
    <w:rsid w:val="00C01D06"/>
    <w:rsid w:val="00C84C4B"/>
    <w:rsid w:val="00C86C72"/>
    <w:rsid w:val="00CB67D0"/>
    <w:rsid w:val="00CD596C"/>
    <w:rsid w:val="00CF452F"/>
    <w:rsid w:val="00D21AD8"/>
    <w:rsid w:val="00D3055B"/>
    <w:rsid w:val="00D42080"/>
    <w:rsid w:val="00D46EDD"/>
    <w:rsid w:val="00D558A8"/>
    <w:rsid w:val="00D70F28"/>
    <w:rsid w:val="00D83732"/>
    <w:rsid w:val="00D86A25"/>
    <w:rsid w:val="00D87CEB"/>
    <w:rsid w:val="00D92F8B"/>
    <w:rsid w:val="00DA170B"/>
    <w:rsid w:val="00DB665F"/>
    <w:rsid w:val="00E2791B"/>
    <w:rsid w:val="00E36EA4"/>
    <w:rsid w:val="00E579F0"/>
    <w:rsid w:val="00F007B3"/>
    <w:rsid w:val="00F25E4B"/>
    <w:rsid w:val="00F36231"/>
    <w:rsid w:val="00F80B9D"/>
    <w:rsid w:val="00FC67D4"/>
    <w:rsid w:val="00FD7661"/>
    <w:rsid w:val="00F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1A15"/>
  <w15:docId w15:val="{6ACEAECC-6546-4664-926D-9566B990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/>
      <w:strike w:val="0"/>
      <w:color w:val="B9472C"/>
      <w:sz w:val="42"/>
      <w:szCs w:val="4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9620"/>
    </w:pPr>
    <w:rPr>
      <w:rFonts w:ascii="Arial" w:eastAsia="Arial" w:hAnsi="Arial" w:cs="Arial"/>
      <w:smallCaps/>
      <w:color w:val="B9472C"/>
      <w:sz w:val="42"/>
      <w:szCs w:val="4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40" w:line="209" w:lineRule="auto"/>
      <w:ind w:left="962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ind w:left="6260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uiPriority w:val="1"/>
    <w:qFormat/>
    <w:rsid w:val="00BF3ED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Swakowski</cp:lastModifiedBy>
  <cp:revision>4</cp:revision>
  <dcterms:created xsi:type="dcterms:W3CDTF">2025-12-05T14:27:00Z</dcterms:created>
  <dcterms:modified xsi:type="dcterms:W3CDTF">2025-12-08T06:36:00Z</dcterms:modified>
</cp:coreProperties>
</file>